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C7" w:rsidRPr="003D7111" w:rsidRDefault="003B79C7" w:rsidP="002D743D">
      <w:pPr>
        <w:pStyle w:val="Geenafstand"/>
        <w:rPr>
          <w:rFonts w:ascii="Arial" w:hAnsi="Arial" w:cs="Arial"/>
        </w:rPr>
      </w:pPr>
    </w:p>
    <w:p w:rsidR="003B79C7" w:rsidRPr="003D7111" w:rsidRDefault="003B79C7" w:rsidP="002D743D">
      <w:pPr>
        <w:pStyle w:val="Geenafstand"/>
        <w:rPr>
          <w:rFonts w:ascii="Arial" w:hAnsi="Arial" w:cs="Arial"/>
        </w:rPr>
      </w:pPr>
    </w:p>
    <w:p w:rsidR="003B79C7" w:rsidRPr="003D7111" w:rsidRDefault="00C81F12" w:rsidP="003B79C7">
      <w:pPr>
        <w:pStyle w:val="Geenafstand"/>
        <w:rPr>
          <w:rFonts w:ascii="Arial" w:hAnsi="Arial" w:cs="Arial"/>
        </w:rPr>
      </w:pPr>
      <w:r w:rsidRPr="003D7111">
        <w:rPr>
          <w:rFonts w:ascii="Arial" w:hAnsi="Arial" w:cs="Arial"/>
        </w:rPr>
        <w:t>ZGR</w:t>
      </w:r>
      <w:r w:rsidR="00D5190D" w:rsidRPr="003D7111">
        <w:rPr>
          <w:rFonts w:ascii="Arial" w:hAnsi="Arial" w:cs="Arial"/>
        </w:rPr>
        <w:t>/MIEN</w:t>
      </w:r>
      <w:r w:rsidRPr="003D7111">
        <w:rPr>
          <w:rFonts w:ascii="Arial" w:hAnsi="Arial" w:cs="Arial"/>
        </w:rPr>
        <w:t xml:space="preserve"> richt zich op intra- </w:t>
      </w:r>
      <w:r w:rsidR="00E06AEF">
        <w:rPr>
          <w:rFonts w:ascii="Arial" w:hAnsi="Arial" w:cs="Arial"/>
        </w:rPr>
        <w:t>en extramurale zorg voor senioren</w:t>
      </w:r>
      <w:r w:rsidRPr="003D7111">
        <w:rPr>
          <w:rFonts w:ascii="Arial" w:hAnsi="Arial" w:cs="Arial"/>
        </w:rPr>
        <w:t xml:space="preserve"> met (ernstige) geheugenproblemen in</w:t>
      </w:r>
      <w:r w:rsidR="00E06AEF">
        <w:rPr>
          <w:rFonts w:ascii="Arial" w:hAnsi="Arial" w:cs="Arial"/>
        </w:rPr>
        <w:t xml:space="preserve"> het hart van Salland</w:t>
      </w:r>
      <w:r w:rsidR="00E64499">
        <w:rPr>
          <w:rFonts w:ascii="Arial" w:hAnsi="Arial" w:cs="Arial"/>
        </w:rPr>
        <w:t xml:space="preserve">. Deze zorg wordt in </w:t>
      </w:r>
      <w:r w:rsidRPr="003D7111">
        <w:rPr>
          <w:rFonts w:ascii="Arial" w:hAnsi="Arial" w:cs="Arial"/>
        </w:rPr>
        <w:t xml:space="preserve">belangrijke mate geleverd vanuit </w:t>
      </w:r>
      <w:r w:rsidR="00E06AEF">
        <w:rPr>
          <w:rFonts w:ascii="Arial" w:hAnsi="Arial" w:cs="Arial"/>
        </w:rPr>
        <w:t>onze woonzorg</w:t>
      </w:r>
      <w:r w:rsidRPr="003D7111">
        <w:rPr>
          <w:rFonts w:ascii="Arial" w:hAnsi="Arial" w:cs="Arial"/>
        </w:rPr>
        <w:t xml:space="preserve">locaties in Heeten, Lemelerveld en Raalte. </w:t>
      </w:r>
      <w:r w:rsidR="00E06AEF">
        <w:rPr>
          <w:rFonts w:ascii="Arial" w:hAnsi="Arial" w:cs="Arial"/>
        </w:rPr>
        <w:t xml:space="preserve">Op deze </w:t>
      </w:r>
      <w:r w:rsidR="003B79C7" w:rsidRPr="003D7111">
        <w:rPr>
          <w:rFonts w:ascii="Arial" w:hAnsi="Arial" w:cs="Arial"/>
        </w:rPr>
        <w:t xml:space="preserve">locaties wonen kwetsbare ouderen met een complexe </w:t>
      </w:r>
      <w:r w:rsidR="003B79C7" w:rsidRPr="00C154FE">
        <w:rPr>
          <w:rFonts w:ascii="Arial" w:hAnsi="Arial" w:cs="Arial"/>
        </w:rPr>
        <w:t>zorgvraag.</w:t>
      </w:r>
      <w:r w:rsidR="003B79C7" w:rsidRPr="003D7111">
        <w:rPr>
          <w:rFonts w:ascii="Arial" w:hAnsi="Arial" w:cs="Arial"/>
        </w:rPr>
        <w:t xml:space="preserve"> </w:t>
      </w:r>
      <w:r w:rsidR="000B0DED" w:rsidRPr="003D7111">
        <w:rPr>
          <w:rFonts w:ascii="Arial" w:hAnsi="Arial" w:cs="Arial"/>
        </w:rPr>
        <w:t xml:space="preserve">De huidige capaciteit bedraagt 170 plaatsen verdeeld over vijf woonzorglocaties. </w:t>
      </w:r>
      <w:r w:rsidR="000B0DED">
        <w:rPr>
          <w:rFonts w:ascii="Arial" w:hAnsi="Arial" w:cs="Arial"/>
        </w:rPr>
        <w:t xml:space="preserve">Onze </w:t>
      </w:r>
      <w:r w:rsidR="003B79C7" w:rsidRPr="003D7111">
        <w:rPr>
          <w:rFonts w:ascii="Arial" w:hAnsi="Arial" w:cs="Arial"/>
        </w:rPr>
        <w:t>woonzorglocaties kennen een grote diversiteit in ligging, omvang en verschijningsvorm</w:t>
      </w:r>
      <w:r w:rsidR="000B0DED">
        <w:rPr>
          <w:rFonts w:ascii="Arial" w:hAnsi="Arial" w:cs="Arial"/>
        </w:rPr>
        <w:t>,</w:t>
      </w:r>
      <w:r w:rsidR="003B79C7" w:rsidRPr="003D7111">
        <w:rPr>
          <w:rFonts w:ascii="Arial" w:hAnsi="Arial" w:cs="Arial"/>
        </w:rPr>
        <w:t xml:space="preserve"> maar worden allemaal gekenmerkt door een gastvrije ontvangst, faciliteiten voor ontmoeten en bewegen, privacy in het eigen appartement/studio en een fraaie groene leefomgeving. Familie en vrienden zijn altijd welkom en kunnen op ieder moment binnenlopen. In </w:t>
      </w:r>
      <w:r w:rsidR="000B0DED">
        <w:rPr>
          <w:rFonts w:ascii="Arial" w:hAnsi="Arial" w:cs="Arial"/>
        </w:rPr>
        <w:t xml:space="preserve">samenspraak </w:t>
      </w:r>
      <w:r w:rsidR="003B79C7" w:rsidRPr="003D7111">
        <w:rPr>
          <w:rFonts w:ascii="Arial" w:hAnsi="Arial" w:cs="Arial"/>
        </w:rPr>
        <w:t>met familie, vrijwilligers en professionals wordt de kwaliteit</w:t>
      </w:r>
      <w:r w:rsidR="00C154FE">
        <w:rPr>
          <w:rFonts w:ascii="Arial" w:hAnsi="Arial" w:cs="Arial"/>
        </w:rPr>
        <w:t xml:space="preserve"> van de </w:t>
      </w:r>
      <w:r w:rsidR="000B0DED">
        <w:rPr>
          <w:rFonts w:ascii="Arial" w:hAnsi="Arial" w:cs="Arial"/>
        </w:rPr>
        <w:t xml:space="preserve">door ons </w:t>
      </w:r>
      <w:r w:rsidR="00C154FE">
        <w:rPr>
          <w:rFonts w:ascii="Arial" w:hAnsi="Arial" w:cs="Arial"/>
        </w:rPr>
        <w:t>geleverde zorg geborgd. Zo wordt d</w:t>
      </w:r>
      <w:r w:rsidR="003B79C7" w:rsidRPr="003D7111">
        <w:rPr>
          <w:rFonts w:ascii="Arial" w:hAnsi="Arial" w:cs="Arial"/>
        </w:rPr>
        <w:t>omotica ingezet om de bewegingsvrijheid van de bewoners zo groot mogelijk te maken.</w:t>
      </w:r>
    </w:p>
    <w:p w:rsidR="003B79C7" w:rsidRPr="003D7111" w:rsidRDefault="003B79C7" w:rsidP="003B79C7">
      <w:pPr>
        <w:pStyle w:val="Geenafstand"/>
        <w:rPr>
          <w:rFonts w:ascii="Arial" w:hAnsi="Arial" w:cs="Arial"/>
        </w:rPr>
      </w:pPr>
    </w:p>
    <w:p w:rsidR="00235710" w:rsidRPr="003D7111" w:rsidRDefault="00235710" w:rsidP="003B79C7">
      <w:pPr>
        <w:pStyle w:val="Geenafstand"/>
        <w:rPr>
          <w:rFonts w:ascii="Arial" w:hAnsi="Arial" w:cs="Arial"/>
        </w:rPr>
      </w:pPr>
    </w:p>
    <w:tbl>
      <w:tblPr>
        <w:tblStyle w:val="Tabelraster"/>
        <w:tblW w:w="0" w:type="auto"/>
        <w:tblLook w:val="04A0" w:firstRow="1" w:lastRow="0" w:firstColumn="1" w:lastColumn="0" w:noHBand="0" w:noVBand="1"/>
      </w:tblPr>
      <w:tblGrid>
        <w:gridCol w:w="2751"/>
        <w:gridCol w:w="938"/>
        <w:gridCol w:w="1134"/>
        <w:gridCol w:w="851"/>
      </w:tblGrid>
      <w:tr w:rsidR="00235710" w:rsidRPr="003D7111" w:rsidTr="00440917">
        <w:tc>
          <w:tcPr>
            <w:tcW w:w="2751"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Functie</w:t>
            </w:r>
          </w:p>
        </w:tc>
        <w:tc>
          <w:tcPr>
            <w:tcW w:w="938"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Niveau</w:t>
            </w:r>
          </w:p>
        </w:tc>
        <w:tc>
          <w:tcPr>
            <w:tcW w:w="1134"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Aantal</w:t>
            </w:r>
          </w:p>
        </w:tc>
        <w:tc>
          <w:tcPr>
            <w:tcW w:w="851"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FTE</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Helpende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2</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30</w:t>
            </w:r>
          </w:p>
        </w:tc>
        <w:tc>
          <w:tcPr>
            <w:tcW w:w="851" w:type="dxa"/>
          </w:tcPr>
          <w:p w:rsidR="00235710" w:rsidRPr="003D7111" w:rsidRDefault="00235710" w:rsidP="003B79C7">
            <w:pPr>
              <w:pStyle w:val="Geenafstand"/>
              <w:rPr>
                <w:rFonts w:ascii="Arial" w:hAnsi="Arial" w:cs="Arial"/>
              </w:rPr>
            </w:pPr>
            <w:r w:rsidRPr="003D7111">
              <w:rPr>
                <w:rFonts w:ascii="Arial" w:hAnsi="Arial" w:cs="Arial"/>
              </w:rPr>
              <w:t>9,66</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Verzorgende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3</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96</w:t>
            </w:r>
          </w:p>
        </w:tc>
        <w:tc>
          <w:tcPr>
            <w:tcW w:w="851" w:type="dxa"/>
          </w:tcPr>
          <w:p w:rsidR="00235710" w:rsidRPr="003D7111" w:rsidRDefault="00235710" w:rsidP="003B79C7">
            <w:pPr>
              <w:pStyle w:val="Geenafstand"/>
              <w:rPr>
                <w:rFonts w:ascii="Arial" w:hAnsi="Arial" w:cs="Arial"/>
              </w:rPr>
            </w:pPr>
            <w:r w:rsidRPr="003D7111">
              <w:rPr>
                <w:rFonts w:ascii="Arial" w:hAnsi="Arial" w:cs="Arial"/>
              </w:rPr>
              <w:t>43,91</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EVV</w:t>
            </w:r>
          </w:p>
        </w:tc>
        <w:tc>
          <w:tcPr>
            <w:tcW w:w="938" w:type="dxa"/>
          </w:tcPr>
          <w:p w:rsidR="00235710" w:rsidRPr="003D7111" w:rsidRDefault="00235710" w:rsidP="003B79C7">
            <w:pPr>
              <w:pStyle w:val="Geenafstand"/>
              <w:rPr>
                <w:rFonts w:ascii="Arial" w:hAnsi="Arial" w:cs="Arial"/>
              </w:rPr>
            </w:pPr>
            <w:r w:rsidRPr="003D7111">
              <w:rPr>
                <w:rFonts w:ascii="Arial" w:hAnsi="Arial" w:cs="Arial"/>
              </w:rPr>
              <w:t>3</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13</w:t>
            </w:r>
          </w:p>
        </w:tc>
        <w:tc>
          <w:tcPr>
            <w:tcW w:w="851" w:type="dxa"/>
          </w:tcPr>
          <w:p w:rsidR="00235710" w:rsidRPr="003D7111" w:rsidRDefault="00235710" w:rsidP="003B79C7">
            <w:pPr>
              <w:pStyle w:val="Geenafstand"/>
              <w:rPr>
                <w:rFonts w:ascii="Arial" w:hAnsi="Arial" w:cs="Arial"/>
              </w:rPr>
            </w:pPr>
            <w:r w:rsidRPr="003D7111">
              <w:rPr>
                <w:rFonts w:ascii="Arial" w:hAnsi="Arial" w:cs="Arial"/>
              </w:rPr>
              <w:t>10,22</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Verpleegkundige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4</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32</w:t>
            </w:r>
          </w:p>
        </w:tc>
        <w:tc>
          <w:tcPr>
            <w:tcW w:w="851" w:type="dxa"/>
          </w:tcPr>
          <w:p w:rsidR="00235710" w:rsidRPr="003D7111" w:rsidRDefault="00235710" w:rsidP="003B79C7">
            <w:pPr>
              <w:pStyle w:val="Geenafstand"/>
              <w:rPr>
                <w:rFonts w:ascii="Arial" w:hAnsi="Arial" w:cs="Arial"/>
              </w:rPr>
            </w:pPr>
            <w:r w:rsidRPr="003D7111">
              <w:rPr>
                <w:rFonts w:ascii="Arial" w:hAnsi="Arial" w:cs="Arial"/>
              </w:rPr>
              <w:t>21,4</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Praktijkverpleegkundige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5</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2</w:t>
            </w:r>
          </w:p>
        </w:tc>
        <w:tc>
          <w:tcPr>
            <w:tcW w:w="851" w:type="dxa"/>
          </w:tcPr>
          <w:p w:rsidR="00235710" w:rsidRPr="003D7111" w:rsidRDefault="00235710" w:rsidP="003B79C7">
            <w:pPr>
              <w:pStyle w:val="Geenafstand"/>
              <w:rPr>
                <w:rFonts w:ascii="Arial" w:hAnsi="Arial" w:cs="Arial"/>
              </w:rPr>
            </w:pPr>
            <w:r w:rsidRPr="003D7111">
              <w:rPr>
                <w:rFonts w:ascii="Arial" w:hAnsi="Arial" w:cs="Arial"/>
              </w:rPr>
              <w:t>0,78</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Leerling verzorgende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3</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3</w:t>
            </w:r>
          </w:p>
        </w:tc>
        <w:tc>
          <w:tcPr>
            <w:tcW w:w="851" w:type="dxa"/>
          </w:tcPr>
          <w:p w:rsidR="00235710" w:rsidRPr="003D7111" w:rsidRDefault="00235710" w:rsidP="003B79C7">
            <w:pPr>
              <w:pStyle w:val="Geenafstand"/>
              <w:rPr>
                <w:rFonts w:ascii="Arial" w:hAnsi="Arial" w:cs="Arial"/>
              </w:rPr>
            </w:pPr>
            <w:r w:rsidRPr="003D7111">
              <w:rPr>
                <w:rFonts w:ascii="Arial" w:hAnsi="Arial" w:cs="Arial"/>
              </w:rPr>
              <w:t>1,66</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Leerling verpleegkundige</w:t>
            </w:r>
            <w:r w:rsidR="003D7111">
              <w:rPr>
                <w:rFonts w:ascii="Arial" w:hAnsi="Arial" w:cs="Arial"/>
              </w:rPr>
              <w:t xml:space="preserve"> </w:t>
            </w:r>
          </w:p>
        </w:tc>
        <w:tc>
          <w:tcPr>
            <w:tcW w:w="938" w:type="dxa"/>
          </w:tcPr>
          <w:p w:rsidR="00235710" w:rsidRPr="003D7111" w:rsidRDefault="00235710" w:rsidP="003B79C7">
            <w:pPr>
              <w:pStyle w:val="Geenafstand"/>
              <w:rPr>
                <w:rFonts w:ascii="Arial" w:hAnsi="Arial" w:cs="Arial"/>
              </w:rPr>
            </w:pPr>
            <w:r w:rsidRPr="003D7111">
              <w:rPr>
                <w:rFonts w:ascii="Arial" w:hAnsi="Arial" w:cs="Arial"/>
              </w:rPr>
              <w:t>4</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4</w:t>
            </w:r>
          </w:p>
        </w:tc>
        <w:tc>
          <w:tcPr>
            <w:tcW w:w="851" w:type="dxa"/>
          </w:tcPr>
          <w:p w:rsidR="00235710" w:rsidRPr="003D7111" w:rsidRDefault="00235710" w:rsidP="003B79C7">
            <w:pPr>
              <w:pStyle w:val="Geenafstand"/>
              <w:rPr>
                <w:rFonts w:ascii="Arial" w:hAnsi="Arial" w:cs="Arial"/>
              </w:rPr>
            </w:pPr>
            <w:r w:rsidRPr="003D7111">
              <w:rPr>
                <w:rFonts w:ascii="Arial" w:hAnsi="Arial" w:cs="Arial"/>
              </w:rPr>
              <w:t>1,34</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Leerling verpleegkundige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5</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1</w:t>
            </w:r>
          </w:p>
        </w:tc>
        <w:tc>
          <w:tcPr>
            <w:tcW w:w="851" w:type="dxa"/>
          </w:tcPr>
          <w:p w:rsidR="00235710" w:rsidRPr="003D7111" w:rsidRDefault="00235710" w:rsidP="003B79C7">
            <w:pPr>
              <w:pStyle w:val="Geenafstand"/>
              <w:rPr>
                <w:rFonts w:ascii="Arial" w:hAnsi="Arial" w:cs="Arial"/>
              </w:rPr>
            </w:pPr>
            <w:r w:rsidRPr="003D7111">
              <w:rPr>
                <w:rFonts w:ascii="Arial" w:hAnsi="Arial" w:cs="Arial"/>
              </w:rPr>
              <w:t>0,89</w:t>
            </w:r>
          </w:p>
        </w:tc>
      </w:tr>
    </w:tbl>
    <w:p w:rsidR="00235710" w:rsidRPr="003D7111" w:rsidRDefault="00235710" w:rsidP="003B79C7">
      <w:pPr>
        <w:pStyle w:val="Geenafstand"/>
        <w:rPr>
          <w:rFonts w:ascii="Arial" w:hAnsi="Arial" w:cs="Arial"/>
        </w:rPr>
      </w:pPr>
    </w:p>
    <w:p w:rsidR="00235710" w:rsidRPr="003D7111" w:rsidRDefault="00235710" w:rsidP="003B79C7">
      <w:pPr>
        <w:pStyle w:val="Geenafstand"/>
        <w:rPr>
          <w:rFonts w:ascii="Arial" w:hAnsi="Arial" w:cs="Arial"/>
        </w:rPr>
      </w:pPr>
    </w:p>
    <w:p w:rsidR="00440917" w:rsidRPr="003D7111" w:rsidRDefault="00235710" w:rsidP="003B79C7">
      <w:pPr>
        <w:pStyle w:val="Geenafstand"/>
        <w:rPr>
          <w:rFonts w:ascii="Arial" w:hAnsi="Arial" w:cs="Arial"/>
        </w:rPr>
      </w:pPr>
      <w:r w:rsidRPr="003D7111">
        <w:rPr>
          <w:rFonts w:ascii="Arial" w:hAnsi="Arial" w:cs="Arial"/>
        </w:rPr>
        <w:t xml:space="preserve">ZGR/MIEN vindt het van groot belang dat zowel de algemene als specialistische deskundigheid goed gewaarborgd is. </w:t>
      </w:r>
      <w:r w:rsidR="004A07F1">
        <w:rPr>
          <w:rFonts w:ascii="Arial" w:hAnsi="Arial" w:cs="Arial"/>
        </w:rPr>
        <w:t xml:space="preserve">Daarbij streven wij naar </w:t>
      </w:r>
      <w:r w:rsidRPr="003D7111">
        <w:rPr>
          <w:rFonts w:ascii="Arial" w:hAnsi="Arial" w:cs="Arial"/>
        </w:rPr>
        <w:t>een goed</w:t>
      </w:r>
      <w:r w:rsidR="004A07F1">
        <w:rPr>
          <w:rFonts w:ascii="Arial" w:hAnsi="Arial" w:cs="Arial"/>
        </w:rPr>
        <w:t>e</w:t>
      </w:r>
      <w:r w:rsidRPr="003D7111">
        <w:rPr>
          <w:rFonts w:ascii="Arial" w:hAnsi="Arial" w:cs="Arial"/>
        </w:rPr>
        <w:t xml:space="preserve"> </w:t>
      </w:r>
      <w:r w:rsidR="004A07F1">
        <w:rPr>
          <w:rFonts w:ascii="Arial" w:hAnsi="Arial" w:cs="Arial"/>
        </w:rPr>
        <w:t xml:space="preserve">balans </w:t>
      </w:r>
      <w:r w:rsidRPr="003D7111">
        <w:rPr>
          <w:rFonts w:ascii="Arial" w:hAnsi="Arial" w:cs="Arial"/>
        </w:rPr>
        <w:t xml:space="preserve">tussen </w:t>
      </w:r>
      <w:r w:rsidR="004A07F1">
        <w:rPr>
          <w:rFonts w:ascii="Arial" w:hAnsi="Arial" w:cs="Arial"/>
        </w:rPr>
        <w:t xml:space="preserve">enerzijds </w:t>
      </w:r>
      <w:r w:rsidRPr="003D7111">
        <w:rPr>
          <w:rFonts w:ascii="Arial" w:hAnsi="Arial" w:cs="Arial"/>
        </w:rPr>
        <w:t xml:space="preserve">het in huis hebben van professionele krachten met verschillende zorgniveaus (2 t/m 5) en </w:t>
      </w:r>
      <w:r w:rsidR="004A07F1">
        <w:rPr>
          <w:rFonts w:ascii="Arial" w:hAnsi="Arial" w:cs="Arial"/>
        </w:rPr>
        <w:t xml:space="preserve">anderzijds </w:t>
      </w:r>
      <w:r w:rsidRPr="003D7111">
        <w:rPr>
          <w:rFonts w:ascii="Arial" w:hAnsi="Arial" w:cs="Arial"/>
        </w:rPr>
        <w:t xml:space="preserve">de inzet van vrijwilligers, stagiaires en mantelzorgers. </w:t>
      </w:r>
      <w:r w:rsidR="004A07F1">
        <w:rPr>
          <w:rFonts w:ascii="Arial" w:hAnsi="Arial" w:cs="Arial"/>
        </w:rPr>
        <w:t>Onze s</w:t>
      </w:r>
      <w:r w:rsidRPr="003D7111">
        <w:rPr>
          <w:rFonts w:ascii="Arial" w:hAnsi="Arial" w:cs="Arial"/>
        </w:rPr>
        <w:t>pecialistische kennis richt zich in het bijzonder op dementiezorg. ZGR/MIEN heeft</w:t>
      </w:r>
      <w:r w:rsidR="00B72477">
        <w:rPr>
          <w:rFonts w:ascii="Arial" w:hAnsi="Arial" w:cs="Arial"/>
        </w:rPr>
        <w:t>:</w:t>
      </w:r>
      <w:r w:rsidR="00D5190D" w:rsidRPr="003D7111">
        <w:rPr>
          <w:rFonts w:ascii="Arial" w:hAnsi="Arial" w:cs="Arial"/>
        </w:rPr>
        <w:t xml:space="preserve"> 3</w:t>
      </w:r>
      <w:r w:rsidRPr="003D7111">
        <w:rPr>
          <w:rFonts w:ascii="Arial" w:hAnsi="Arial" w:cs="Arial"/>
        </w:rPr>
        <w:t xml:space="preserve"> casemanagers dementie, 18 gespecialiseerd verzorgenden psychogeriatrie (GVP), 2 verpleegkundigen Geriatrie en Gerontologie (VGG) en 1 brein omgevingscoach</w:t>
      </w:r>
      <w:r w:rsidR="00D5190D" w:rsidRPr="003D7111">
        <w:rPr>
          <w:rFonts w:ascii="Arial" w:hAnsi="Arial" w:cs="Arial"/>
        </w:rPr>
        <w:t xml:space="preserve"> (en 1 medewerker in opleiding)</w:t>
      </w:r>
      <w:r w:rsidRPr="003D7111">
        <w:rPr>
          <w:rFonts w:ascii="Arial" w:hAnsi="Arial" w:cs="Arial"/>
        </w:rPr>
        <w:t xml:space="preserve"> in</w:t>
      </w:r>
      <w:r w:rsidR="00D5190D" w:rsidRPr="003D7111">
        <w:rPr>
          <w:rFonts w:ascii="Arial" w:hAnsi="Arial" w:cs="Arial"/>
        </w:rPr>
        <w:t xml:space="preserve"> </w:t>
      </w:r>
      <w:r w:rsidRPr="003D7111">
        <w:rPr>
          <w:rFonts w:ascii="Arial" w:hAnsi="Arial" w:cs="Arial"/>
        </w:rPr>
        <w:t xml:space="preserve">dienst. </w:t>
      </w:r>
      <w:r w:rsidR="00C154FE">
        <w:rPr>
          <w:rFonts w:ascii="Arial" w:hAnsi="Arial" w:cs="Arial"/>
        </w:rPr>
        <w:tab/>
      </w:r>
      <w:r w:rsidR="00C154FE">
        <w:rPr>
          <w:rFonts w:ascii="Arial" w:hAnsi="Arial" w:cs="Arial"/>
        </w:rPr>
        <w:tab/>
      </w:r>
      <w:r w:rsidR="00C154FE">
        <w:rPr>
          <w:rFonts w:ascii="Arial" w:hAnsi="Arial" w:cs="Arial"/>
        </w:rPr>
        <w:tab/>
      </w:r>
      <w:r w:rsidR="00C154FE">
        <w:rPr>
          <w:rFonts w:ascii="Arial" w:hAnsi="Arial" w:cs="Arial"/>
        </w:rPr>
        <w:tab/>
      </w:r>
      <w:r w:rsidR="004A07F1">
        <w:rPr>
          <w:rFonts w:ascii="Arial" w:hAnsi="Arial" w:cs="Arial"/>
        </w:rPr>
        <w:tab/>
      </w:r>
      <w:r w:rsidR="004A07F1">
        <w:rPr>
          <w:rFonts w:ascii="Arial" w:hAnsi="Arial" w:cs="Arial"/>
        </w:rPr>
        <w:tab/>
      </w:r>
      <w:r w:rsidR="004A07F1">
        <w:rPr>
          <w:rFonts w:ascii="Arial" w:hAnsi="Arial" w:cs="Arial"/>
        </w:rPr>
        <w:tab/>
      </w:r>
      <w:r w:rsidR="004A07F1">
        <w:rPr>
          <w:rFonts w:ascii="Arial" w:hAnsi="Arial" w:cs="Arial"/>
        </w:rPr>
        <w:tab/>
      </w:r>
      <w:r w:rsidR="004A07F1">
        <w:rPr>
          <w:rFonts w:ascii="Arial" w:hAnsi="Arial" w:cs="Arial"/>
        </w:rPr>
        <w:tab/>
      </w:r>
      <w:r w:rsidRPr="003D7111">
        <w:rPr>
          <w:rFonts w:ascii="Arial" w:hAnsi="Arial" w:cs="Arial"/>
        </w:rPr>
        <w:t>Naast deskundigheid (professionele kwaliteit)</w:t>
      </w:r>
      <w:r w:rsidR="00E06AEF">
        <w:rPr>
          <w:rFonts w:ascii="Arial" w:hAnsi="Arial" w:cs="Arial"/>
        </w:rPr>
        <w:t>,</w:t>
      </w:r>
      <w:r w:rsidRPr="003D7111">
        <w:rPr>
          <w:rFonts w:ascii="Arial" w:hAnsi="Arial" w:cs="Arial"/>
        </w:rPr>
        <w:t xml:space="preserve"> is het minstens zo belangrijk dat medewerkers beschikken over de juiste competenties (beleefde kwaliteit). Daarbij kan gedacht worden aan klantgerichtheid, leiderschap, o</w:t>
      </w:r>
      <w:r w:rsidR="00E06AEF">
        <w:rPr>
          <w:rFonts w:ascii="Arial" w:hAnsi="Arial" w:cs="Arial"/>
        </w:rPr>
        <w:t>ndernemerschap, lerend vermogen en</w:t>
      </w:r>
      <w:r w:rsidRPr="003D7111">
        <w:rPr>
          <w:rFonts w:ascii="Arial" w:hAnsi="Arial" w:cs="Arial"/>
        </w:rPr>
        <w:t xml:space="preserve"> coach</w:t>
      </w:r>
      <w:r w:rsidR="00D5190D" w:rsidRPr="003D7111">
        <w:rPr>
          <w:rFonts w:ascii="Arial" w:hAnsi="Arial" w:cs="Arial"/>
        </w:rPr>
        <w:t xml:space="preserve">ende </w:t>
      </w:r>
      <w:r w:rsidRPr="003D7111">
        <w:rPr>
          <w:rFonts w:ascii="Arial" w:hAnsi="Arial" w:cs="Arial"/>
        </w:rPr>
        <w:t>vaardigheden.</w:t>
      </w:r>
      <w:r w:rsidR="00D5190D" w:rsidRPr="003D7111">
        <w:rPr>
          <w:rFonts w:ascii="Arial" w:hAnsi="Arial" w:cs="Arial"/>
        </w:rPr>
        <w:t xml:space="preserve"> In het strategisch personeels- en leerplan is vastgelegd hoe ZGR/MIEN vorm en inhoud geeft aan </w:t>
      </w:r>
      <w:r w:rsidR="00E06AEF">
        <w:rPr>
          <w:rFonts w:ascii="Arial" w:hAnsi="Arial" w:cs="Arial"/>
        </w:rPr>
        <w:t xml:space="preserve">de ontwikkeling </w:t>
      </w:r>
      <w:r w:rsidR="00D5190D" w:rsidRPr="003D7111">
        <w:rPr>
          <w:rFonts w:ascii="Arial" w:hAnsi="Arial" w:cs="Arial"/>
        </w:rPr>
        <w:t xml:space="preserve">van </w:t>
      </w:r>
      <w:r w:rsidR="00E06AEF">
        <w:rPr>
          <w:rFonts w:ascii="Arial" w:hAnsi="Arial" w:cs="Arial"/>
        </w:rPr>
        <w:t xml:space="preserve">haar </w:t>
      </w:r>
      <w:r w:rsidR="00D5190D" w:rsidRPr="003D7111">
        <w:rPr>
          <w:rFonts w:ascii="Arial" w:hAnsi="Arial" w:cs="Arial"/>
        </w:rPr>
        <w:t xml:space="preserve">medewerkers. </w:t>
      </w:r>
      <w:r w:rsidR="00C154FE">
        <w:rPr>
          <w:rFonts w:ascii="Arial" w:hAnsi="Arial" w:cs="Arial"/>
        </w:rPr>
        <w:tab/>
      </w:r>
      <w:r w:rsidR="00C154FE">
        <w:rPr>
          <w:rFonts w:ascii="Arial" w:hAnsi="Arial" w:cs="Arial"/>
        </w:rPr>
        <w:tab/>
      </w:r>
      <w:r w:rsidR="00C154FE">
        <w:rPr>
          <w:rFonts w:ascii="Arial" w:hAnsi="Arial" w:cs="Arial"/>
        </w:rPr>
        <w:tab/>
        <w:t>I</w:t>
      </w:r>
      <w:r w:rsidR="0051377C" w:rsidRPr="003D7111">
        <w:rPr>
          <w:rFonts w:ascii="Arial" w:hAnsi="Arial" w:cs="Arial"/>
        </w:rPr>
        <w:t xml:space="preserve">n 2017 </w:t>
      </w:r>
      <w:r w:rsidR="00C154FE">
        <w:rPr>
          <w:rFonts w:ascii="Arial" w:hAnsi="Arial" w:cs="Arial"/>
        </w:rPr>
        <w:t xml:space="preserve">heeft ZGR </w:t>
      </w:r>
      <w:r w:rsidR="0051377C" w:rsidRPr="003D7111">
        <w:rPr>
          <w:rFonts w:ascii="Arial" w:hAnsi="Arial" w:cs="Arial"/>
        </w:rPr>
        <w:t>een collectieve overeenkomst gesloten met het Kwaliteitsregister V&amp;VN</w:t>
      </w:r>
      <w:r w:rsidR="00C154FE">
        <w:rPr>
          <w:rFonts w:ascii="Arial" w:hAnsi="Arial" w:cs="Arial"/>
        </w:rPr>
        <w:t xml:space="preserve">. ZGR </w:t>
      </w:r>
      <w:r w:rsidR="0051377C" w:rsidRPr="003D7111">
        <w:rPr>
          <w:rFonts w:ascii="Arial" w:hAnsi="Arial" w:cs="Arial"/>
        </w:rPr>
        <w:t>verg</w:t>
      </w:r>
      <w:r w:rsidR="00C154FE">
        <w:rPr>
          <w:rFonts w:ascii="Arial" w:hAnsi="Arial" w:cs="Arial"/>
        </w:rPr>
        <w:t>oedt jaarlijks de kosten van dit</w:t>
      </w:r>
      <w:r w:rsidR="0051377C" w:rsidRPr="003D7111">
        <w:rPr>
          <w:rFonts w:ascii="Arial" w:hAnsi="Arial" w:cs="Arial"/>
        </w:rPr>
        <w:t xml:space="preserve"> lidmaatschap. </w:t>
      </w:r>
      <w:r w:rsidR="00440917" w:rsidRPr="003D7111">
        <w:rPr>
          <w:rFonts w:ascii="Arial" w:hAnsi="Arial" w:cs="Arial"/>
        </w:rPr>
        <w:t>Verder bi</w:t>
      </w:r>
      <w:r w:rsidR="0051377C" w:rsidRPr="003D7111">
        <w:rPr>
          <w:rFonts w:ascii="Arial" w:hAnsi="Arial" w:cs="Arial"/>
        </w:rPr>
        <w:t xml:space="preserve">edt </w:t>
      </w:r>
      <w:r w:rsidR="00C154FE">
        <w:rPr>
          <w:rFonts w:ascii="Arial" w:hAnsi="Arial" w:cs="Arial"/>
        </w:rPr>
        <w:t xml:space="preserve">ZGR </w:t>
      </w:r>
      <w:r w:rsidR="0051377C" w:rsidRPr="003D7111">
        <w:rPr>
          <w:rFonts w:ascii="Arial" w:hAnsi="Arial" w:cs="Arial"/>
        </w:rPr>
        <w:t xml:space="preserve">een digitale leeromgeving </w:t>
      </w:r>
      <w:r w:rsidR="00440917" w:rsidRPr="003D7111">
        <w:rPr>
          <w:rFonts w:ascii="Arial" w:hAnsi="Arial" w:cs="Arial"/>
        </w:rPr>
        <w:t>met een breed aanbod aan e-learning modules</w:t>
      </w:r>
      <w:r w:rsidR="00C154FE">
        <w:rPr>
          <w:rFonts w:ascii="Arial" w:hAnsi="Arial" w:cs="Arial"/>
        </w:rPr>
        <w:t>,</w:t>
      </w:r>
      <w:r w:rsidR="00440917" w:rsidRPr="003D7111">
        <w:rPr>
          <w:rFonts w:ascii="Arial" w:hAnsi="Arial" w:cs="Arial"/>
        </w:rPr>
        <w:t xml:space="preserve"> passend bij de ontwikkelbehoefte van de medewerker</w:t>
      </w:r>
      <w:r w:rsidR="00C154FE">
        <w:rPr>
          <w:rFonts w:ascii="Arial" w:hAnsi="Arial" w:cs="Arial"/>
        </w:rPr>
        <w:t xml:space="preserve">. Daarnaast </w:t>
      </w:r>
      <w:r w:rsidR="006364CC">
        <w:rPr>
          <w:rFonts w:ascii="Arial" w:hAnsi="Arial" w:cs="Arial"/>
        </w:rPr>
        <w:t xml:space="preserve">werkt ZGR </w:t>
      </w:r>
      <w:r w:rsidR="005C6CA5">
        <w:rPr>
          <w:rFonts w:ascii="Arial" w:hAnsi="Arial" w:cs="Arial"/>
        </w:rPr>
        <w:t>met collega</w:t>
      </w:r>
      <w:r w:rsidR="00D12130">
        <w:rPr>
          <w:rFonts w:ascii="Arial" w:hAnsi="Arial" w:cs="Arial"/>
        </w:rPr>
        <w:t>-</w:t>
      </w:r>
      <w:r w:rsidR="005C6CA5">
        <w:rPr>
          <w:rFonts w:ascii="Arial" w:hAnsi="Arial" w:cs="Arial"/>
        </w:rPr>
        <w:t>zorginstellingen aan</w:t>
      </w:r>
      <w:r w:rsidR="00CB6CFA" w:rsidRPr="003D7111">
        <w:rPr>
          <w:rFonts w:ascii="Arial" w:hAnsi="Arial" w:cs="Arial"/>
        </w:rPr>
        <w:t xml:space="preserve"> het opzetten van een leernetwerk. </w:t>
      </w:r>
    </w:p>
    <w:p w:rsidR="00440917" w:rsidRPr="003D7111" w:rsidRDefault="00440917">
      <w:pPr>
        <w:rPr>
          <w:rFonts w:ascii="Arial" w:hAnsi="Arial" w:cs="Arial"/>
        </w:rPr>
      </w:pPr>
      <w:r w:rsidRPr="003D7111">
        <w:rPr>
          <w:rFonts w:ascii="Arial" w:hAnsi="Arial" w:cs="Arial"/>
        </w:rPr>
        <w:br w:type="page"/>
      </w:r>
    </w:p>
    <w:p w:rsidR="0066051E" w:rsidRPr="003D7111" w:rsidRDefault="00440917" w:rsidP="003B79C7">
      <w:pPr>
        <w:pStyle w:val="Geenafstand"/>
        <w:rPr>
          <w:rFonts w:ascii="Arial" w:hAnsi="Arial" w:cs="Arial"/>
        </w:rPr>
      </w:pPr>
      <w:r w:rsidRPr="003D7111">
        <w:rPr>
          <w:rFonts w:ascii="Arial" w:hAnsi="Arial" w:cs="Arial"/>
        </w:rPr>
        <w:lastRenderedPageBreak/>
        <w:t>.</w:t>
      </w:r>
    </w:p>
    <w:p w:rsidR="00F44B2A" w:rsidRPr="003D7111" w:rsidRDefault="00F44B2A"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B75C0F" w:rsidRPr="003D7111" w:rsidTr="00E246CD">
        <w:tc>
          <w:tcPr>
            <w:tcW w:w="9212" w:type="dxa"/>
          </w:tcPr>
          <w:p w:rsidR="00B75C0F" w:rsidRPr="003D7111" w:rsidRDefault="00B75C0F" w:rsidP="003B79C7">
            <w:pPr>
              <w:pStyle w:val="Geenafstand"/>
              <w:rPr>
                <w:rFonts w:ascii="Arial" w:hAnsi="Arial" w:cs="Arial"/>
                <w:i/>
              </w:rPr>
            </w:pPr>
            <w:r w:rsidRPr="003D7111">
              <w:rPr>
                <w:rFonts w:ascii="Arial" w:hAnsi="Arial" w:cs="Arial"/>
                <w:i/>
              </w:rPr>
              <w:t>Tijdens de zorg en ondersteuning bij intensieve zorgmomenten (zoals opstaan, naar bed gaan, intake en rond het sterven) zijn er minimaal twee zorgverleners beschikbaar om deze taken te verrichten</w:t>
            </w:r>
            <w:r w:rsidR="001D6055" w:rsidRPr="003D7111">
              <w:rPr>
                <w:rFonts w:ascii="Arial" w:hAnsi="Arial" w:cs="Arial"/>
                <w:i/>
              </w:rPr>
              <w:t>.</w:t>
            </w:r>
          </w:p>
        </w:tc>
      </w:tr>
      <w:tr w:rsidR="001D6055" w:rsidRPr="003D7111" w:rsidTr="00481709">
        <w:tc>
          <w:tcPr>
            <w:tcW w:w="9212" w:type="dxa"/>
          </w:tcPr>
          <w:p w:rsidR="001D6055" w:rsidRPr="003D7111" w:rsidRDefault="001D6055" w:rsidP="003B79C7">
            <w:pPr>
              <w:pStyle w:val="Geenafstand"/>
              <w:rPr>
                <w:rFonts w:ascii="Arial" w:hAnsi="Arial" w:cs="Arial"/>
              </w:rPr>
            </w:pPr>
            <w:r w:rsidRPr="003D7111">
              <w:rPr>
                <w:rFonts w:ascii="Arial" w:hAnsi="Arial" w:cs="Arial"/>
              </w:rPr>
              <w:t>Tijdens de intensieve zorgmomenten zijn altijd minimaal twee zorgverleners</w:t>
            </w:r>
            <w:r w:rsidR="0051377C" w:rsidRPr="003D7111">
              <w:rPr>
                <w:rFonts w:ascii="Arial" w:hAnsi="Arial" w:cs="Arial"/>
              </w:rPr>
              <w:t xml:space="preserve"> </w:t>
            </w:r>
            <w:r w:rsidR="00765C3C" w:rsidRPr="003D7111">
              <w:rPr>
                <w:rFonts w:ascii="Arial" w:hAnsi="Arial" w:cs="Arial"/>
              </w:rPr>
              <w:t xml:space="preserve">(niveau 3 en/of 4) </w:t>
            </w:r>
            <w:r w:rsidRPr="003D7111">
              <w:rPr>
                <w:rFonts w:ascii="Arial" w:hAnsi="Arial" w:cs="Arial"/>
              </w:rPr>
              <w:t xml:space="preserve">aanwezig. </w:t>
            </w:r>
            <w:r w:rsidR="00D12130">
              <w:rPr>
                <w:rFonts w:ascii="Arial" w:hAnsi="Arial" w:cs="Arial"/>
              </w:rPr>
              <w:t>Daarnaast wordt</w:t>
            </w:r>
            <w:r w:rsidR="0051377C" w:rsidRPr="003D7111">
              <w:rPr>
                <w:rFonts w:ascii="Arial" w:hAnsi="Arial" w:cs="Arial"/>
              </w:rPr>
              <w:t xml:space="preserve"> veel gewerkt met </w:t>
            </w:r>
            <w:r w:rsidR="00765C3C" w:rsidRPr="003D7111">
              <w:rPr>
                <w:rFonts w:ascii="Arial" w:hAnsi="Arial" w:cs="Arial"/>
              </w:rPr>
              <w:t>stagiaires</w:t>
            </w:r>
            <w:r w:rsidR="0051377C" w:rsidRPr="003D7111">
              <w:rPr>
                <w:rFonts w:ascii="Arial" w:hAnsi="Arial" w:cs="Arial"/>
              </w:rPr>
              <w:t>. Daarbij</w:t>
            </w:r>
            <w:r w:rsidR="00765C3C" w:rsidRPr="003D7111">
              <w:rPr>
                <w:rFonts w:ascii="Arial" w:hAnsi="Arial" w:cs="Arial"/>
              </w:rPr>
              <w:t xml:space="preserve"> wordt rekening gehouden met het opleidingsniveau en het leerjaar. Er is nauw contact met het overig verzorgend personeel van andere afdelingen/teams, zodat in geval van calamiteiten snel opgeschaald kan worden. Intakegesprekken worden buiten de reguliere diensttijden gepland. </w:t>
            </w:r>
          </w:p>
          <w:p w:rsidR="001D6055" w:rsidRPr="003D7111" w:rsidRDefault="001D6055" w:rsidP="003B79C7">
            <w:pPr>
              <w:pStyle w:val="Geenafstand"/>
              <w:rPr>
                <w:rFonts w:ascii="Arial" w:hAnsi="Arial" w:cs="Arial"/>
              </w:rPr>
            </w:pPr>
          </w:p>
        </w:tc>
      </w:tr>
    </w:tbl>
    <w:p w:rsidR="00B75C0F" w:rsidRPr="003D7111" w:rsidRDefault="00B75C0F"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916CE2" w:rsidRPr="003D7111" w:rsidTr="001039C4">
        <w:tc>
          <w:tcPr>
            <w:tcW w:w="9212" w:type="dxa"/>
          </w:tcPr>
          <w:p w:rsidR="00916CE2" w:rsidRPr="003D7111" w:rsidRDefault="00916CE2" w:rsidP="001039C4">
            <w:pPr>
              <w:pStyle w:val="Geenafstand"/>
              <w:rPr>
                <w:rFonts w:ascii="Arial" w:hAnsi="Arial" w:cs="Arial"/>
                <w:i/>
              </w:rPr>
            </w:pPr>
            <w:r w:rsidRPr="003D7111">
              <w:rPr>
                <w:rFonts w:ascii="Arial" w:hAnsi="Arial" w:cs="Arial"/>
                <w:i/>
              </w:rPr>
              <w:t>Tijdens de dag en avond is er permanent iemand in de huiskamer of gemeenschappelijke ruimte om de aanwezige bewoners de benodigde aandacht en nabijheid te bieden en toezicht te houden.</w:t>
            </w:r>
          </w:p>
        </w:tc>
      </w:tr>
      <w:tr w:rsidR="001D6055" w:rsidRPr="003D7111" w:rsidTr="00E05D3E">
        <w:tc>
          <w:tcPr>
            <w:tcW w:w="9212" w:type="dxa"/>
          </w:tcPr>
          <w:p w:rsidR="003D7111" w:rsidRPr="003D7111" w:rsidRDefault="001D6055" w:rsidP="003D7111">
            <w:pPr>
              <w:pStyle w:val="Geenafstand"/>
              <w:rPr>
                <w:rFonts w:ascii="Arial" w:eastAsia="Times New Roman" w:hAnsi="Arial" w:cs="Arial"/>
                <w:lang w:eastAsia="nl-NL"/>
              </w:rPr>
            </w:pPr>
            <w:r w:rsidRPr="003D7111">
              <w:rPr>
                <w:rFonts w:ascii="Arial" w:eastAsia="Times New Roman" w:hAnsi="Arial" w:cs="Arial"/>
                <w:lang w:eastAsia="nl-NL"/>
              </w:rPr>
              <w:t>Uitgangspun</w:t>
            </w:r>
            <w:r w:rsidR="00765C3C" w:rsidRPr="003D7111">
              <w:rPr>
                <w:rFonts w:ascii="Arial" w:eastAsia="Times New Roman" w:hAnsi="Arial" w:cs="Arial"/>
                <w:lang w:eastAsia="nl-NL"/>
              </w:rPr>
              <w:t>t is een permanente bezetting in</w:t>
            </w:r>
            <w:r w:rsidRPr="003D7111">
              <w:rPr>
                <w:rFonts w:ascii="Arial" w:eastAsia="Times New Roman" w:hAnsi="Arial" w:cs="Arial"/>
                <w:lang w:eastAsia="nl-NL"/>
              </w:rPr>
              <w:t xml:space="preserve"> de huiskamer</w:t>
            </w:r>
            <w:r w:rsidR="00765C3C" w:rsidRPr="003D7111">
              <w:rPr>
                <w:rFonts w:ascii="Arial" w:eastAsia="Times New Roman" w:hAnsi="Arial" w:cs="Arial"/>
                <w:lang w:eastAsia="nl-NL"/>
              </w:rPr>
              <w:t xml:space="preserve"> of gemeenschappelijke ruimte</w:t>
            </w:r>
            <w:r w:rsidRPr="003D7111">
              <w:rPr>
                <w:rFonts w:ascii="Arial" w:eastAsia="Times New Roman" w:hAnsi="Arial" w:cs="Arial"/>
                <w:lang w:eastAsia="nl-NL"/>
              </w:rPr>
              <w:t xml:space="preserve">. </w:t>
            </w:r>
            <w:r w:rsidR="00765C3C" w:rsidRPr="003D7111">
              <w:rPr>
                <w:rFonts w:ascii="Arial" w:eastAsia="Times New Roman" w:hAnsi="Arial" w:cs="Arial"/>
                <w:lang w:eastAsia="nl-NL"/>
              </w:rPr>
              <w:t xml:space="preserve">ZGR </w:t>
            </w:r>
            <w:r w:rsidR="0066051E" w:rsidRPr="003D7111">
              <w:rPr>
                <w:rFonts w:ascii="Arial" w:eastAsia="Times New Roman" w:hAnsi="Arial" w:cs="Arial"/>
                <w:lang w:eastAsia="nl-NL"/>
              </w:rPr>
              <w:t xml:space="preserve">vindt </w:t>
            </w:r>
            <w:r w:rsidRPr="003D7111">
              <w:rPr>
                <w:rFonts w:ascii="Arial" w:eastAsia="Times New Roman" w:hAnsi="Arial" w:cs="Arial"/>
                <w:lang w:eastAsia="nl-NL"/>
              </w:rPr>
              <w:t xml:space="preserve">het </w:t>
            </w:r>
            <w:r w:rsidR="005C6CA5">
              <w:rPr>
                <w:rFonts w:ascii="Arial" w:eastAsia="Times New Roman" w:hAnsi="Arial" w:cs="Arial"/>
                <w:lang w:eastAsia="nl-NL"/>
              </w:rPr>
              <w:t xml:space="preserve">belangrijk </w:t>
            </w:r>
            <w:r w:rsidRPr="003D7111">
              <w:rPr>
                <w:rFonts w:ascii="Arial" w:eastAsia="Times New Roman" w:hAnsi="Arial" w:cs="Arial"/>
                <w:lang w:eastAsia="nl-NL"/>
              </w:rPr>
              <w:t xml:space="preserve">dat onze cliënten een zo groot mogelijke belevingsvrijheid ervaren. </w:t>
            </w:r>
            <w:r w:rsidR="00C83DD0" w:rsidRPr="003D7111">
              <w:rPr>
                <w:rFonts w:ascii="Arial" w:eastAsia="Times New Roman" w:hAnsi="Arial" w:cs="Arial"/>
                <w:lang w:eastAsia="nl-NL"/>
              </w:rPr>
              <w:t>Dat betekent dat er niet</w:t>
            </w:r>
            <w:r w:rsidRPr="003D7111">
              <w:rPr>
                <w:rFonts w:ascii="Arial" w:eastAsia="Times New Roman" w:hAnsi="Arial" w:cs="Arial"/>
                <w:lang w:eastAsia="nl-NL"/>
              </w:rPr>
              <w:t xml:space="preserve"> alleen</w:t>
            </w:r>
            <w:r w:rsidR="00C83DD0" w:rsidRPr="003D7111">
              <w:rPr>
                <w:rFonts w:ascii="Arial" w:eastAsia="Times New Roman" w:hAnsi="Arial" w:cs="Arial"/>
                <w:lang w:eastAsia="nl-NL"/>
              </w:rPr>
              <w:t xml:space="preserve"> toezicht moet zijn</w:t>
            </w:r>
            <w:r w:rsidRPr="003D7111">
              <w:rPr>
                <w:rFonts w:ascii="Arial" w:eastAsia="Times New Roman" w:hAnsi="Arial" w:cs="Arial"/>
                <w:lang w:eastAsia="nl-NL"/>
              </w:rPr>
              <w:t xml:space="preserve"> in de huiskamer</w:t>
            </w:r>
            <w:r w:rsidR="005C6CA5">
              <w:rPr>
                <w:rFonts w:ascii="Arial" w:eastAsia="Times New Roman" w:hAnsi="Arial" w:cs="Arial"/>
                <w:lang w:eastAsia="nl-NL"/>
              </w:rPr>
              <w:t>,</w:t>
            </w:r>
            <w:r w:rsidRPr="003D7111">
              <w:rPr>
                <w:rFonts w:ascii="Arial" w:eastAsia="Times New Roman" w:hAnsi="Arial" w:cs="Arial"/>
                <w:lang w:eastAsia="nl-NL"/>
              </w:rPr>
              <w:t xml:space="preserve"> maar ook op het terras, in de gangen en belevingshoekjes. </w:t>
            </w:r>
          </w:p>
          <w:p w:rsidR="003D7111" w:rsidRPr="003D7111" w:rsidRDefault="003D7111" w:rsidP="003D7111">
            <w:pPr>
              <w:pStyle w:val="Geenafstand"/>
              <w:rPr>
                <w:rFonts w:ascii="Arial" w:eastAsia="Times New Roman" w:hAnsi="Arial" w:cs="Arial"/>
                <w:lang w:eastAsia="nl-NL"/>
              </w:rPr>
            </w:pPr>
          </w:p>
          <w:p w:rsidR="003D7111" w:rsidRPr="003D7111" w:rsidRDefault="003D7111" w:rsidP="003D7111">
            <w:pPr>
              <w:pStyle w:val="Geenafstand"/>
              <w:rPr>
                <w:rFonts w:ascii="Arial" w:eastAsia="Times New Roman" w:hAnsi="Arial" w:cs="Arial"/>
                <w:lang w:eastAsia="nl-NL"/>
              </w:rPr>
            </w:pPr>
            <w:r w:rsidRPr="003D7111">
              <w:rPr>
                <w:rFonts w:ascii="Arial" w:eastAsia="Times New Roman" w:hAnsi="Arial" w:cs="Arial"/>
                <w:lang w:eastAsia="nl-NL"/>
              </w:rPr>
              <w:t>ZGR zet naast verzorgenden (niveau 3) en verpleegkundigen (niveau 4)</w:t>
            </w:r>
            <w:r w:rsidR="005C6CA5">
              <w:rPr>
                <w:rFonts w:ascii="Arial" w:eastAsia="Times New Roman" w:hAnsi="Arial" w:cs="Arial"/>
                <w:lang w:eastAsia="nl-NL"/>
              </w:rPr>
              <w:t>,</w:t>
            </w:r>
            <w:r w:rsidRPr="003D7111">
              <w:rPr>
                <w:rFonts w:ascii="Arial" w:eastAsia="Times New Roman" w:hAnsi="Arial" w:cs="Arial"/>
                <w:lang w:eastAsia="nl-NL"/>
              </w:rPr>
              <w:t xml:space="preserve"> ook helpenden (niveau 2) in op de huiskamers. </w:t>
            </w:r>
            <w:r w:rsidRPr="003D7111">
              <w:rPr>
                <w:rFonts w:ascii="Arial" w:hAnsi="Arial" w:cs="Arial"/>
              </w:rPr>
              <w:t>De helpende kan op ieder moment de hulp inroepen van een verzorgende. Tevens zal de verzorgende minimaal 2 keer per dienst in de huiskamer komen ki</w:t>
            </w:r>
            <w:r w:rsidR="00D12130">
              <w:rPr>
                <w:rFonts w:ascii="Arial" w:hAnsi="Arial" w:cs="Arial"/>
              </w:rPr>
              <w:t>jken voor overleg en observatie</w:t>
            </w:r>
            <w:r w:rsidR="005C6CA5">
              <w:rPr>
                <w:rFonts w:ascii="Arial" w:hAnsi="Arial" w:cs="Arial"/>
              </w:rPr>
              <w:t>. Ook wordt gebruik</w:t>
            </w:r>
            <w:r w:rsidRPr="003D7111">
              <w:rPr>
                <w:rFonts w:ascii="Arial" w:hAnsi="Arial" w:cs="Arial"/>
              </w:rPr>
              <w:t xml:space="preserve">gemaakt van </w:t>
            </w:r>
            <w:r w:rsidR="00765C3C" w:rsidRPr="003D7111">
              <w:rPr>
                <w:rFonts w:ascii="Arial" w:eastAsia="Times New Roman" w:hAnsi="Arial" w:cs="Arial"/>
                <w:lang w:eastAsia="nl-NL"/>
              </w:rPr>
              <w:t>stagiaires, vrijwilligers en</w:t>
            </w:r>
            <w:r w:rsidR="001D6055" w:rsidRPr="003D7111">
              <w:rPr>
                <w:rFonts w:ascii="Arial" w:eastAsia="Times New Roman" w:hAnsi="Arial" w:cs="Arial"/>
                <w:lang w:eastAsia="nl-NL"/>
              </w:rPr>
              <w:t xml:space="preserve"> mantelzorgers</w:t>
            </w:r>
            <w:r w:rsidR="00765C3C" w:rsidRPr="003D7111">
              <w:rPr>
                <w:rFonts w:ascii="Arial" w:eastAsia="Times New Roman" w:hAnsi="Arial" w:cs="Arial"/>
                <w:lang w:eastAsia="nl-NL"/>
              </w:rPr>
              <w:t xml:space="preserve">. </w:t>
            </w:r>
          </w:p>
          <w:p w:rsidR="00A2552B" w:rsidRPr="00D12130" w:rsidRDefault="003D7111" w:rsidP="00A2552B">
            <w:pPr>
              <w:pStyle w:val="Lijstalinea"/>
              <w:spacing w:before="100" w:beforeAutospacing="1" w:after="100" w:afterAutospacing="1"/>
              <w:ind w:left="0"/>
              <w:rPr>
                <w:rFonts w:ascii="Arial" w:eastAsia="Times New Roman" w:hAnsi="Arial" w:cs="Arial"/>
                <w:lang w:val="nl-NL" w:eastAsia="nl-NL"/>
              </w:rPr>
            </w:pPr>
            <w:r w:rsidRPr="003D7111">
              <w:rPr>
                <w:rFonts w:ascii="Arial" w:hAnsi="Arial" w:cs="Arial"/>
                <w:lang w:val="nl-NL"/>
              </w:rPr>
              <w:t xml:space="preserve">Met behulp van domotica zijn eventuele veiligheidsvoorzieningen op maat te regelen. </w:t>
            </w:r>
            <w:r w:rsidR="00440917" w:rsidRPr="003D7111">
              <w:rPr>
                <w:rFonts w:ascii="Arial" w:hAnsi="Arial" w:cs="Arial"/>
                <w:lang w:val="nl-NL" w:bidi="ar-IQ"/>
              </w:rPr>
              <w:t>De mate van adequaat to</w:t>
            </w:r>
            <w:r w:rsidR="005C6CA5">
              <w:rPr>
                <w:rFonts w:ascii="Arial" w:hAnsi="Arial" w:cs="Arial"/>
                <w:lang w:val="nl-NL" w:bidi="ar-IQ"/>
              </w:rPr>
              <w:t>ezicht is op individueel cliënt</w:t>
            </w:r>
            <w:r w:rsidR="00440917" w:rsidRPr="003D7111">
              <w:rPr>
                <w:rFonts w:ascii="Arial" w:hAnsi="Arial" w:cs="Arial"/>
                <w:lang w:val="nl-NL" w:bidi="ar-IQ"/>
              </w:rPr>
              <w:t xml:space="preserve">niveau zo concreet mogelijk beschreven in het zorgleefplan. </w:t>
            </w:r>
            <w:r w:rsidR="00D12130">
              <w:rPr>
                <w:rFonts w:ascii="Arial" w:hAnsi="Arial" w:cs="Arial"/>
                <w:lang w:val="nl-NL" w:bidi="ar-IQ"/>
              </w:rPr>
              <w:t>Daarbij wordt rekening gehouden met zowel de levenssfeer en privacy</w:t>
            </w:r>
            <w:r w:rsidR="00B72477">
              <w:rPr>
                <w:rFonts w:ascii="Arial" w:hAnsi="Arial" w:cs="Arial"/>
                <w:lang w:val="nl-NL" w:bidi="ar-IQ"/>
              </w:rPr>
              <w:t>,</w:t>
            </w:r>
            <w:r w:rsidR="00D12130">
              <w:rPr>
                <w:rFonts w:ascii="Arial" w:hAnsi="Arial" w:cs="Arial"/>
                <w:lang w:val="nl-NL" w:bidi="ar-IQ"/>
              </w:rPr>
              <w:t xml:space="preserve"> als de veiligheid van de cliënt. </w:t>
            </w:r>
          </w:p>
        </w:tc>
      </w:tr>
    </w:tbl>
    <w:p w:rsidR="00916CE2" w:rsidRPr="003D7111" w:rsidRDefault="00916CE2"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916CE2" w:rsidRPr="003D7111" w:rsidTr="001039C4">
        <w:tc>
          <w:tcPr>
            <w:tcW w:w="9212" w:type="dxa"/>
          </w:tcPr>
          <w:p w:rsidR="00916CE2" w:rsidRPr="003D7111" w:rsidRDefault="00916CE2" w:rsidP="001039C4">
            <w:pPr>
              <w:pStyle w:val="Geenafstand"/>
              <w:rPr>
                <w:rFonts w:ascii="Arial" w:hAnsi="Arial" w:cs="Arial"/>
                <w:i/>
              </w:rPr>
            </w:pPr>
            <w:r w:rsidRPr="003D7111">
              <w:rPr>
                <w:rFonts w:ascii="Times New Roman" w:eastAsia="Times New Roman" w:hAnsi="Times New Roman" w:cs="Times New Roman"/>
                <w:i/>
                <w:sz w:val="24"/>
                <w:szCs w:val="24"/>
                <w:lang w:eastAsia="nl-NL"/>
              </w:rPr>
              <w:t>In iedere dagdienst (ook in het weekend) is er per groep iemand aanwezig die de juiste kennis en competenties heeft om separaat van de zorgtaken aandacht te besteden aan zingeving/zinvolle dag-invulling van cliënten</w:t>
            </w:r>
          </w:p>
        </w:tc>
      </w:tr>
      <w:tr w:rsidR="001D6055" w:rsidRPr="003D7111" w:rsidTr="001039C4">
        <w:tc>
          <w:tcPr>
            <w:tcW w:w="9212" w:type="dxa"/>
          </w:tcPr>
          <w:p w:rsidR="00440917" w:rsidRPr="00CD7E7A" w:rsidRDefault="00D12130" w:rsidP="00440917">
            <w:pPr>
              <w:pStyle w:val="Geenafstand"/>
              <w:rPr>
                <w:rFonts w:ascii="Arial" w:hAnsi="Arial" w:cs="Arial"/>
                <w:lang w:bidi="ar-IQ"/>
              </w:rPr>
            </w:pPr>
            <w:r>
              <w:rPr>
                <w:rFonts w:ascii="Arial" w:hAnsi="Arial" w:cs="Arial"/>
                <w:lang w:bidi="ar-IQ"/>
              </w:rPr>
              <w:t xml:space="preserve">Bij ZGR wonen cliënt zoals thuis. Wij bieden zorg- en ondersteuning daar waar het nodig is. Onze cliënten geven in principe zelf invulling aan de dag. Indien nodig bieden wij hulp en ondersteuning door samen met de cliënt een plan m.b.t. de daginvulling op te stellen. Daarbij </w:t>
            </w:r>
            <w:r w:rsidR="00CD7E7A">
              <w:rPr>
                <w:rFonts w:ascii="Arial" w:hAnsi="Arial" w:cs="Arial"/>
                <w:lang w:bidi="ar-IQ"/>
              </w:rPr>
              <w:t xml:space="preserve">gaan we ervan uit dat iedere cliënt </w:t>
            </w:r>
            <w:r w:rsidR="00440917" w:rsidRPr="003D7111">
              <w:rPr>
                <w:rFonts w:ascii="Arial" w:hAnsi="Arial" w:cs="Arial"/>
                <w:lang w:bidi="ar-IQ"/>
              </w:rPr>
              <w:t xml:space="preserve">naast de </w:t>
            </w:r>
            <w:r w:rsidR="00CD7E7A">
              <w:rPr>
                <w:rFonts w:ascii="Arial" w:hAnsi="Arial" w:cs="Arial"/>
                <w:lang w:bidi="ar-IQ"/>
              </w:rPr>
              <w:t xml:space="preserve">dagelijkse </w:t>
            </w:r>
            <w:r w:rsidR="00440917" w:rsidRPr="003D7111">
              <w:rPr>
                <w:rFonts w:ascii="Arial" w:hAnsi="Arial" w:cs="Arial"/>
                <w:lang w:bidi="ar-IQ"/>
              </w:rPr>
              <w:t>zorg- en huishoudelijke activiteiten</w:t>
            </w:r>
            <w:r w:rsidR="00B72477">
              <w:rPr>
                <w:rFonts w:ascii="Arial" w:hAnsi="Arial" w:cs="Arial"/>
                <w:lang w:bidi="ar-IQ"/>
              </w:rPr>
              <w:t>,</w:t>
            </w:r>
            <w:bookmarkStart w:id="0" w:name="_GoBack"/>
            <w:bookmarkEnd w:id="0"/>
            <w:r w:rsidR="00440917" w:rsidRPr="003D7111">
              <w:rPr>
                <w:rFonts w:ascii="Arial" w:hAnsi="Arial" w:cs="Arial"/>
                <w:lang w:bidi="ar-IQ"/>
              </w:rPr>
              <w:t xml:space="preserve"> ook een andere activiteit heeft.</w:t>
            </w:r>
          </w:p>
          <w:p w:rsidR="00440917" w:rsidRPr="003D7111" w:rsidRDefault="00440917" w:rsidP="000824C1">
            <w:pPr>
              <w:pStyle w:val="Geenafstand"/>
              <w:rPr>
                <w:rFonts w:ascii="Arial" w:eastAsia="Times New Roman" w:hAnsi="Arial" w:cs="Arial"/>
                <w:lang w:eastAsia="nl-NL"/>
              </w:rPr>
            </w:pPr>
          </w:p>
          <w:p w:rsidR="00A2552B" w:rsidRPr="003D7111" w:rsidRDefault="0051377C" w:rsidP="000824C1">
            <w:pPr>
              <w:pStyle w:val="Geenafstand"/>
              <w:rPr>
                <w:rFonts w:ascii="Arial" w:eastAsia="Times New Roman" w:hAnsi="Arial" w:cs="Arial"/>
                <w:lang w:eastAsia="nl-NL"/>
              </w:rPr>
            </w:pPr>
            <w:r w:rsidRPr="003D7111">
              <w:rPr>
                <w:rFonts w:ascii="Arial" w:eastAsia="Times New Roman" w:hAnsi="Arial" w:cs="Arial"/>
                <w:lang w:eastAsia="nl-NL"/>
              </w:rPr>
              <w:t>ZGR/MIEN verwacht v</w:t>
            </w:r>
            <w:r w:rsidR="000824C1" w:rsidRPr="003D7111">
              <w:rPr>
                <w:rFonts w:ascii="Arial" w:eastAsia="Times New Roman" w:hAnsi="Arial" w:cs="Arial"/>
                <w:lang w:eastAsia="nl-NL"/>
              </w:rPr>
              <w:t>an elke medewerker</w:t>
            </w:r>
            <w:r w:rsidRPr="003D7111">
              <w:rPr>
                <w:rFonts w:ascii="Arial" w:eastAsia="Times New Roman" w:hAnsi="Arial" w:cs="Arial"/>
                <w:lang w:eastAsia="nl-NL"/>
              </w:rPr>
              <w:t xml:space="preserve"> </w:t>
            </w:r>
            <w:r w:rsidR="000824C1" w:rsidRPr="003D7111">
              <w:rPr>
                <w:rFonts w:ascii="Arial" w:eastAsia="Times New Roman" w:hAnsi="Arial" w:cs="Arial"/>
                <w:lang w:eastAsia="nl-NL"/>
              </w:rPr>
              <w:t xml:space="preserve">dat zij aandacht heeft voor het welzijn / welbevinden </w:t>
            </w:r>
            <w:r w:rsidR="00A2552B" w:rsidRPr="003D7111">
              <w:rPr>
                <w:rFonts w:ascii="Arial" w:eastAsia="Times New Roman" w:hAnsi="Arial" w:cs="Arial"/>
                <w:lang w:eastAsia="nl-NL"/>
              </w:rPr>
              <w:t>van de individuele cliënt</w:t>
            </w:r>
            <w:r w:rsidR="000824C1" w:rsidRPr="003D7111">
              <w:rPr>
                <w:rFonts w:ascii="Arial" w:eastAsia="Times New Roman" w:hAnsi="Arial" w:cs="Arial"/>
                <w:lang w:eastAsia="nl-NL"/>
              </w:rPr>
              <w:t xml:space="preserve">. Medewerkers welzijn hebben </w:t>
            </w:r>
            <w:r w:rsidR="00CD7E7A">
              <w:rPr>
                <w:rFonts w:ascii="Arial" w:eastAsia="Times New Roman" w:hAnsi="Arial" w:cs="Arial"/>
                <w:lang w:eastAsia="nl-NL"/>
              </w:rPr>
              <w:t xml:space="preserve">hierin een bepalende </w:t>
            </w:r>
            <w:r w:rsidR="000824C1" w:rsidRPr="003D7111">
              <w:rPr>
                <w:rFonts w:ascii="Arial" w:eastAsia="Times New Roman" w:hAnsi="Arial" w:cs="Arial"/>
                <w:lang w:eastAsia="nl-NL"/>
              </w:rPr>
              <w:t>rol. Zij zijn verantwoordelijk voor het ontwikkelen van een activiteitenprogramma</w:t>
            </w:r>
            <w:r w:rsidR="00CD7E7A">
              <w:rPr>
                <w:rFonts w:ascii="Arial" w:eastAsia="Times New Roman" w:hAnsi="Arial" w:cs="Arial"/>
                <w:lang w:eastAsia="nl-NL"/>
              </w:rPr>
              <w:t>,</w:t>
            </w:r>
            <w:r w:rsidR="000824C1" w:rsidRPr="003D7111">
              <w:rPr>
                <w:rFonts w:ascii="Arial" w:eastAsia="Times New Roman" w:hAnsi="Arial" w:cs="Arial"/>
                <w:lang w:eastAsia="nl-NL"/>
              </w:rPr>
              <w:t xml:space="preserve"> en coachen en faciliteren de </w:t>
            </w:r>
            <w:r w:rsidR="00CD7E7A">
              <w:rPr>
                <w:rFonts w:ascii="Arial" w:eastAsia="Times New Roman" w:hAnsi="Arial" w:cs="Arial"/>
                <w:lang w:eastAsia="nl-NL"/>
              </w:rPr>
              <w:t>collega’s bij de uitvoering hier</w:t>
            </w:r>
            <w:r w:rsidR="000824C1" w:rsidRPr="003D7111">
              <w:rPr>
                <w:rFonts w:ascii="Arial" w:eastAsia="Times New Roman" w:hAnsi="Arial" w:cs="Arial"/>
                <w:lang w:eastAsia="nl-NL"/>
              </w:rPr>
              <w:t xml:space="preserve">van. </w:t>
            </w:r>
            <w:r w:rsidR="00835AA6" w:rsidRPr="003D7111">
              <w:rPr>
                <w:rFonts w:ascii="Arial" w:eastAsia="Times New Roman" w:hAnsi="Arial" w:cs="Arial"/>
                <w:lang w:eastAsia="nl-NL"/>
              </w:rPr>
              <w:t>De activiteiten sluiten aan bij de levensstijl en de gezondheid van de cliënt. In de buurtcentra en grand cafés kan men aansluiten bij de gezamenlijke koffiemomenten en maaltijden</w:t>
            </w:r>
            <w:r w:rsidR="00CD7E7A">
              <w:rPr>
                <w:rFonts w:ascii="Arial" w:eastAsia="Times New Roman" w:hAnsi="Arial" w:cs="Arial"/>
                <w:lang w:eastAsia="nl-NL"/>
              </w:rPr>
              <w:t>,</w:t>
            </w:r>
            <w:r w:rsidR="00835AA6" w:rsidRPr="003D7111">
              <w:rPr>
                <w:rFonts w:ascii="Arial" w:eastAsia="Times New Roman" w:hAnsi="Arial" w:cs="Arial"/>
                <w:lang w:eastAsia="nl-NL"/>
              </w:rPr>
              <w:t xml:space="preserve"> of deelnemen aan verschillende activiteiten. </w:t>
            </w:r>
          </w:p>
          <w:p w:rsidR="00A2552B" w:rsidRPr="003D7111" w:rsidRDefault="00A2552B" w:rsidP="000824C1">
            <w:pPr>
              <w:pStyle w:val="Geenafstand"/>
              <w:rPr>
                <w:rFonts w:ascii="Arial" w:eastAsia="Times New Roman" w:hAnsi="Arial" w:cs="Arial"/>
                <w:lang w:eastAsia="nl-NL"/>
              </w:rPr>
            </w:pPr>
          </w:p>
          <w:p w:rsidR="001D6055" w:rsidRPr="003D7111" w:rsidRDefault="000824C1" w:rsidP="00195BF3">
            <w:pPr>
              <w:pStyle w:val="Geenafstand"/>
              <w:rPr>
                <w:rFonts w:ascii="Arial" w:eastAsia="Times New Roman" w:hAnsi="Arial" w:cs="Arial"/>
                <w:lang w:eastAsia="nl-NL"/>
              </w:rPr>
            </w:pPr>
            <w:r w:rsidRPr="003D7111">
              <w:rPr>
                <w:rFonts w:ascii="Arial" w:eastAsia="Times New Roman" w:hAnsi="Arial" w:cs="Arial"/>
                <w:lang w:eastAsia="nl-NL"/>
              </w:rPr>
              <w:t>Specifieke aanda</w:t>
            </w:r>
            <w:r w:rsidR="00CD7E7A">
              <w:rPr>
                <w:rFonts w:ascii="Arial" w:eastAsia="Times New Roman" w:hAnsi="Arial" w:cs="Arial"/>
                <w:lang w:eastAsia="nl-NL"/>
              </w:rPr>
              <w:t>cht is er voor een zinvolle dag</w:t>
            </w:r>
            <w:r w:rsidRPr="003D7111">
              <w:rPr>
                <w:rFonts w:ascii="Arial" w:eastAsia="Times New Roman" w:hAnsi="Arial" w:cs="Arial"/>
                <w:lang w:eastAsia="nl-NL"/>
              </w:rPr>
              <w:t>invulling voor cliënten met dementie.</w:t>
            </w:r>
            <w:r w:rsidR="00A2552B" w:rsidRPr="003D7111">
              <w:rPr>
                <w:rFonts w:ascii="Arial" w:eastAsia="Times New Roman" w:hAnsi="Arial" w:cs="Arial"/>
                <w:lang w:eastAsia="nl-NL"/>
              </w:rPr>
              <w:t xml:space="preserve"> Uitgangspunt zijn kleine huiselijke activiteiten. Ieder team heeft een aandachtsvelder</w:t>
            </w:r>
            <w:r w:rsidR="00CD7E7A">
              <w:rPr>
                <w:rFonts w:ascii="Arial" w:eastAsia="Times New Roman" w:hAnsi="Arial" w:cs="Arial"/>
                <w:lang w:eastAsia="nl-NL"/>
              </w:rPr>
              <w:t xml:space="preserve"> die onder andere zorgt voor </w:t>
            </w:r>
            <w:r w:rsidR="00A2552B" w:rsidRPr="003D7111">
              <w:rPr>
                <w:rFonts w:ascii="Arial" w:eastAsia="Times New Roman" w:hAnsi="Arial" w:cs="Arial"/>
                <w:lang w:eastAsia="nl-NL"/>
              </w:rPr>
              <w:t xml:space="preserve">materialen. </w:t>
            </w:r>
            <w:r w:rsidR="00CD7E7A">
              <w:rPr>
                <w:rFonts w:ascii="Arial" w:eastAsia="Times New Roman" w:hAnsi="Arial" w:cs="Arial"/>
                <w:lang w:eastAsia="nl-NL"/>
              </w:rPr>
              <w:t xml:space="preserve">ZGR/MIEN heeft een eigen brein-omgeving </w:t>
            </w:r>
            <w:r w:rsidRPr="003D7111">
              <w:rPr>
                <w:rFonts w:ascii="Arial" w:eastAsia="Times New Roman" w:hAnsi="Arial" w:cs="Arial"/>
                <w:lang w:eastAsia="nl-NL"/>
              </w:rPr>
              <w:t xml:space="preserve">coach. Zij geeft op alle locaties adviezen over de fysieke omgeving, werk- en leefprocessen en tijdbesteding. </w:t>
            </w:r>
          </w:p>
        </w:tc>
      </w:tr>
    </w:tbl>
    <w:p w:rsidR="00916CE2" w:rsidRPr="003D7111" w:rsidRDefault="00916CE2"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916CE2" w:rsidRPr="003D7111" w:rsidTr="001039C4">
        <w:tc>
          <w:tcPr>
            <w:tcW w:w="9212" w:type="dxa"/>
          </w:tcPr>
          <w:p w:rsidR="00916CE2" w:rsidRPr="003D7111" w:rsidRDefault="00916CE2" w:rsidP="001039C4">
            <w:pPr>
              <w:pStyle w:val="Geenafstand"/>
              <w:rPr>
                <w:rFonts w:ascii="Arial" w:hAnsi="Arial" w:cs="Arial"/>
                <w:i/>
              </w:rPr>
            </w:pPr>
            <w:r w:rsidRPr="003D7111">
              <w:rPr>
                <w:rFonts w:ascii="Arial" w:hAnsi="Arial" w:cs="Arial"/>
                <w:i/>
              </w:rPr>
              <w:t>“Er is in iedere locatie voor cliënten met een indicatie verblijf met verpleging of behandeling, 24/7 een BIG geregistreerde verpleegkundige binnen 30 minuten ter plaatse</w:t>
            </w:r>
          </w:p>
        </w:tc>
      </w:tr>
      <w:tr w:rsidR="001D6055" w:rsidRPr="003D7111" w:rsidTr="001039C4">
        <w:tc>
          <w:tcPr>
            <w:tcW w:w="9212" w:type="dxa"/>
          </w:tcPr>
          <w:p w:rsidR="001D6055" w:rsidRPr="003D7111" w:rsidRDefault="0051377C" w:rsidP="00195BF3">
            <w:pPr>
              <w:pStyle w:val="Geenafstand"/>
              <w:rPr>
                <w:rFonts w:ascii="Arial" w:hAnsi="Arial" w:cs="Arial"/>
              </w:rPr>
            </w:pPr>
            <w:r w:rsidRPr="003D7111">
              <w:rPr>
                <w:rFonts w:ascii="Arial" w:hAnsi="Arial" w:cs="Arial"/>
              </w:rPr>
              <w:t xml:space="preserve">ZGR/MIEN heeft een bewuste keuze gemaakt om </w:t>
            </w:r>
            <w:r w:rsidR="000824C1" w:rsidRPr="003D7111">
              <w:rPr>
                <w:rFonts w:ascii="Arial" w:hAnsi="Arial" w:cs="Arial"/>
              </w:rPr>
              <w:t>24 uur per dag een verpleegkundige</w:t>
            </w:r>
            <w:r w:rsidRPr="003D7111">
              <w:rPr>
                <w:rFonts w:ascii="Arial" w:hAnsi="Arial" w:cs="Arial"/>
              </w:rPr>
              <w:t xml:space="preserve"> a</w:t>
            </w:r>
            <w:r w:rsidR="000824C1" w:rsidRPr="003D7111">
              <w:rPr>
                <w:rFonts w:ascii="Arial" w:hAnsi="Arial" w:cs="Arial"/>
              </w:rPr>
              <w:t>anwezig</w:t>
            </w:r>
            <w:r w:rsidRPr="003D7111">
              <w:rPr>
                <w:rFonts w:ascii="Arial" w:hAnsi="Arial" w:cs="Arial"/>
              </w:rPr>
              <w:t xml:space="preserve"> te laten zijn op</w:t>
            </w:r>
            <w:r w:rsidR="00195BF3">
              <w:rPr>
                <w:rFonts w:ascii="Arial" w:hAnsi="Arial" w:cs="Arial"/>
              </w:rPr>
              <w:t xml:space="preserve"> haar woonzorglocaties</w:t>
            </w:r>
            <w:r w:rsidR="000824C1" w:rsidRPr="003D7111">
              <w:rPr>
                <w:rFonts w:ascii="Arial" w:hAnsi="Arial" w:cs="Arial"/>
              </w:rPr>
              <w:t xml:space="preserve">. Als dit incidenteel door omstandigheden niet mogelijk is, </w:t>
            </w:r>
            <w:r w:rsidR="00CD7E7A">
              <w:rPr>
                <w:rFonts w:ascii="Arial" w:hAnsi="Arial" w:cs="Arial"/>
              </w:rPr>
              <w:t>kan</w:t>
            </w:r>
            <w:r w:rsidR="000824C1" w:rsidRPr="003D7111">
              <w:rPr>
                <w:rFonts w:ascii="Arial" w:hAnsi="Arial" w:cs="Arial"/>
              </w:rPr>
              <w:t xml:space="preserve"> een beroep worden gedaan op een verpleegkundige van een andere locatie, die binnen 30 minuten ter plaatse kan zijn. Maandelijks wordt een aanwezigheidsli</w:t>
            </w:r>
            <w:r w:rsidR="00195BF3">
              <w:rPr>
                <w:rFonts w:ascii="Arial" w:hAnsi="Arial" w:cs="Arial"/>
              </w:rPr>
              <w:t>jst van de verpleegkundigen op de digitale werkgeversomgeving (</w:t>
            </w:r>
            <w:r w:rsidR="00A2552B" w:rsidRPr="003D7111">
              <w:rPr>
                <w:rFonts w:ascii="Arial" w:hAnsi="Arial" w:cs="Arial"/>
              </w:rPr>
              <w:t>Intranet</w:t>
            </w:r>
            <w:r w:rsidR="00195BF3">
              <w:rPr>
                <w:rFonts w:ascii="Arial" w:hAnsi="Arial" w:cs="Arial"/>
              </w:rPr>
              <w:t>)</w:t>
            </w:r>
            <w:r w:rsidR="00A2552B" w:rsidRPr="003D7111">
              <w:rPr>
                <w:rFonts w:ascii="Arial" w:hAnsi="Arial" w:cs="Arial"/>
              </w:rPr>
              <w:t xml:space="preserve"> gepubliceerd, </w:t>
            </w:r>
          </w:p>
        </w:tc>
      </w:tr>
    </w:tbl>
    <w:p w:rsidR="00916CE2" w:rsidRPr="003D7111" w:rsidRDefault="00916CE2" w:rsidP="003B79C7">
      <w:pPr>
        <w:pStyle w:val="Geenafstand"/>
        <w:rPr>
          <w:rFonts w:ascii="Arial" w:hAnsi="Arial" w:cs="Arial"/>
        </w:rPr>
      </w:pPr>
    </w:p>
    <w:p w:rsidR="003D7111" w:rsidRPr="003D7111" w:rsidRDefault="003D7111" w:rsidP="003B79C7">
      <w:pPr>
        <w:pStyle w:val="Geenafstand"/>
        <w:rPr>
          <w:rFonts w:ascii="Arial" w:hAnsi="Arial" w:cs="Arial"/>
        </w:rPr>
      </w:pPr>
    </w:p>
    <w:sectPr w:rsidR="003D7111" w:rsidRPr="003D7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16"/>
    <w:multiLevelType w:val="hybridMultilevel"/>
    <w:tmpl w:val="15DE610E"/>
    <w:lvl w:ilvl="0" w:tplc="220C6FC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5340D0"/>
    <w:multiLevelType w:val="hybridMultilevel"/>
    <w:tmpl w:val="C0EE0922"/>
    <w:lvl w:ilvl="0" w:tplc="515249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223EC3"/>
    <w:multiLevelType w:val="hybridMultilevel"/>
    <w:tmpl w:val="FFB2EB58"/>
    <w:lvl w:ilvl="0" w:tplc="AE02F2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D3408A3"/>
    <w:multiLevelType w:val="hybridMultilevel"/>
    <w:tmpl w:val="45CE6D40"/>
    <w:lvl w:ilvl="0" w:tplc="3A40FF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12"/>
    <w:rsid w:val="000824C1"/>
    <w:rsid w:val="000B0DED"/>
    <w:rsid w:val="00195BF3"/>
    <w:rsid w:val="001D6055"/>
    <w:rsid w:val="00235710"/>
    <w:rsid w:val="002555EE"/>
    <w:rsid w:val="002D743D"/>
    <w:rsid w:val="002E0F7B"/>
    <w:rsid w:val="003B79C7"/>
    <w:rsid w:val="003D7111"/>
    <w:rsid w:val="00440917"/>
    <w:rsid w:val="004A07F1"/>
    <w:rsid w:val="0051377C"/>
    <w:rsid w:val="005171A5"/>
    <w:rsid w:val="00581B89"/>
    <w:rsid w:val="005C6CA5"/>
    <w:rsid w:val="005D11BB"/>
    <w:rsid w:val="00635E83"/>
    <w:rsid w:val="006364CC"/>
    <w:rsid w:val="0066051E"/>
    <w:rsid w:val="00765C3C"/>
    <w:rsid w:val="00835AA6"/>
    <w:rsid w:val="00916CE2"/>
    <w:rsid w:val="00A2552B"/>
    <w:rsid w:val="00B45BA5"/>
    <w:rsid w:val="00B72477"/>
    <w:rsid w:val="00B75C0F"/>
    <w:rsid w:val="00B85329"/>
    <w:rsid w:val="00BA57E4"/>
    <w:rsid w:val="00C154FE"/>
    <w:rsid w:val="00C81F12"/>
    <w:rsid w:val="00C83DD0"/>
    <w:rsid w:val="00CB6CFA"/>
    <w:rsid w:val="00CD2432"/>
    <w:rsid w:val="00CD7E7A"/>
    <w:rsid w:val="00D12130"/>
    <w:rsid w:val="00D5190D"/>
    <w:rsid w:val="00E06AEF"/>
    <w:rsid w:val="00E4234F"/>
    <w:rsid w:val="00E64499"/>
    <w:rsid w:val="00E8148D"/>
    <w:rsid w:val="00F44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uiPriority w:val="1"/>
    <w:qFormat/>
    <w:rsid w:val="00B853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5171A5"/>
    <w:pPr>
      <w:spacing w:after="0" w:line="240" w:lineRule="auto"/>
    </w:pPr>
  </w:style>
  <w:style w:type="table" w:styleId="Tabelraster">
    <w:name w:val="Table Grid"/>
    <w:basedOn w:val="Standaardtabel"/>
    <w:uiPriority w:val="59"/>
    <w:rsid w:val="00B7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148D"/>
    <w:pPr>
      <w:ind w:left="720"/>
      <w:contextualSpacing/>
    </w:pPr>
    <w:rPr>
      <w:lang w:val="de-DE"/>
    </w:rPr>
  </w:style>
  <w:style w:type="paragraph" w:styleId="Ballontekst">
    <w:name w:val="Balloon Text"/>
    <w:basedOn w:val="Standaard"/>
    <w:link w:val="BallontekstChar"/>
    <w:uiPriority w:val="99"/>
    <w:semiHidden/>
    <w:unhideWhenUsed/>
    <w:rsid w:val="00E06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uiPriority w:val="1"/>
    <w:qFormat/>
    <w:rsid w:val="00B853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5171A5"/>
    <w:pPr>
      <w:spacing w:after="0" w:line="240" w:lineRule="auto"/>
    </w:pPr>
  </w:style>
  <w:style w:type="table" w:styleId="Tabelraster">
    <w:name w:val="Table Grid"/>
    <w:basedOn w:val="Standaardtabel"/>
    <w:uiPriority w:val="59"/>
    <w:rsid w:val="00B7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148D"/>
    <w:pPr>
      <w:ind w:left="720"/>
      <w:contextualSpacing/>
    </w:pPr>
    <w:rPr>
      <w:lang w:val="de-DE"/>
    </w:rPr>
  </w:style>
  <w:style w:type="paragraph" w:styleId="Ballontekst">
    <w:name w:val="Balloon Text"/>
    <w:basedOn w:val="Standaard"/>
    <w:link w:val="BallontekstChar"/>
    <w:uiPriority w:val="99"/>
    <w:semiHidden/>
    <w:unhideWhenUsed/>
    <w:rsid w:val="00E06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1007</Words>
  <Characters>5543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Tutert - Jansen</dc:creator>
  <cp:lastModifiedBy>Jolien Plante</cp:lastModifiedBy>
  <cp:revision>3</cp:revision>
  <cp:lastPrinted>2017-07-03T15:16:00Z</cp:lastPrinted>
  <dcterms:created xsi:type="dcterms:W3CDTF">2017-07-03T15:15:00Z</dcterms:created>
  <dcterms:modified xsi:type="dcterms:W3CDTF">2017-07-03T15:24:00Z</dcterms:modified>
</cp:coreProperties>
</file>